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E1" w:rsidRPr="00872DE1" w:rsidRDefault="00872DE1" w:rsidP="00872DE1">
      <w:pPr>
        <w:shd w:val="clear" w:color="auto" w:fill="FFFFFF"/>
        <w:spacing w:before="100" w:beforeAutospacing="1" w:after="100" w:afterAutospacing="1" w:line="270" w:lineRule="atLeast"/>
        <w:rPr>
          <w:rFonts w:ascii="UbuntuLight" w:eastAsia="Times New Roman" w:hAnsi="UbuntuLight" w:cs="Times New Roman"/>
          <w:b/>
          <w:color w:val="2D3344"/>
          <w:sz w:val="18"/>
          <w:szCs w:val="18"/>
          <w:lang w:eastAsia="it-IT"/>
        </w:rPr>
      </w:pPr>
      <w:r w:rsidRPr="00872DE1">
        <w:rPr>
          <w:rFonts w:ascii="UbuntuLight" w:eastAsia="Times New Roman" w:hAnsi="UbuntuLight" w:cs="Times New Roman"/>
          <w:b/>
          <w:color w:val="2D3344"/>
          <w:sz w:val="18"/>
          <w:szCs w:val="18"/>
          <w:lang w:eastAsia="it-IT"/>
        </w:rPr>
        <w:t>TUBO MANDATA PRODOTTI ALIMENTARI GRASSI</w:t>
      </w:r>
    </w:p>
    <w:p w:rsidR="00872DE1" w:rsidRPr="00872DE1" w:rsidRDefault="00872DE1" w:rsidP="00872DE1">
      <w:pPr>
        <w:shd w:val="clear" w:color="auto" w:fill="FFFFFF"/>
        <w:spacing w:after="0" w:line="270" w:lineRule="atLeast"/>
        <w:jc w:val="center"/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</w:pPr>
      <w:bookmarkStart w:id="0" w:name="_GoBack"/>
      <w:bookmarkEnd w:id="0"/>
      <w:r>
        <w:rPr>
          <w:rFonts w:ascii="UbuntuLight" w:eastAsia="Times New Roman" w:hAnsi="UbuntuLight" w:cs="Times New Roman"/>
          <w:noProof/>
          <w:color w:val="2D3344"/>
          <w:sz w:val="18"/>
          <w:szCs w:val="18"/>
          <w:lang w:eastAsia="it-IT"/>
        </w:rPr>
        <w:drawing>
          <wp:inline distT="0" distB="0" distL="0" distR="0">
            <wp:extent cx="4095750" cy="21907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DE1" w:rsidRPr="00872DE1" w:rsidRDefault="00872DE1" w:rsidP="0087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</w:pPr>
      <w:r w:rsidRPr="00872DE1"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  <w:t>applicazione</w:t>
      </w:r>
    </w:p>
    <w:p w:rsidR="00872DE1" w:rsidRPr="00872DE1" w:rsidRDefault="00872DE1" w:rsidP="00872DE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</w:pPr>
      <w:r w:rsidRPr="00872DE1"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  <w:t>Mandata di latte e prodotti alimentari grassi</w:t>
      </w:r>
    </w:p>
    <w:p w:rsidR="00872DE1" w:rsidRPr="00872DE1" w:rsidRDefault="00872DE1" w:rsidP="0087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</w:pPr>
      <w:r w:rsidRPr="00872DE1"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  <w:t>sottostrato</w:t>
      </w:r>
    </w:p>
    <w:p w:rsidR="00872DE1" w:rsidRPr="00872DE1" w:rsidRDefault="00872DE1" w:rsidP="00872DE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</w:pPr>
      <w:r w:rsidRPr="00872DE1"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  <w:t xml:space="preserve">Bianco, liscio in gomma </w:t>
      </w:r>
      <w:r w:rsidRPr="00872DE1">
        <w:rPr>
          <w:rFonts w:ascii="UbuntuBold" w:eastAsia="Times New Roman" w:hAnsi="UbuntuBold" w:cs="Times New Roman"/>
          <w:b/>
          <w:bCs/>
          <w:color w:val="2D3344"/>
          <w:sz w:val="18"/>
          <w:szCs w:val="18"/>
          <w:lang w:eastAsia="it-IT"/>
        </w:rPr>
        <w:t>NBR</w:t>
      </w:r>
      <w:r w:rsidRPr="00872DE1"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  <w:t xml:space="preserve">, di qualità alimentare, inodore ed insapore </w:t>
      </w:r>
    </w:p>
    <w:p w:rsidR="00872DE1" w:rsidRPr="00872DE1" w:rsidRDefault="00872DE1" w:rsidP="00872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</w:pPr>
      <w:r w:rsidRPr="00872DE1"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  <w:t>rinforzo</w:t>
      </w:r>
    </w:p>
    <w:p w:rsidR="00872DE1" w:rsidRPr="00872DE1" w:rsidRDefault="00872DE1" w:rsidP="00872DE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</w:pPr>
      <w:r w:rsidRPr="00872DE1"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  <w:t xml:space="preserve">Tessuti ad alta tenacità </w:t>
      </w:r>
    </w:p>
    <w:p w:rsidR="00872DE1" w:rsidRPr="00872DE1" w:rsidRDefault="00872DE1" w:rsidP="00872D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</w:pPr>
      <w:r w:rsidRPr="00872DE1"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  <w:t>copertura</w:t>
      </w:r>
    </w:p>
    <w:p w:rsidR="00872DE1" w:rsidRPr="00872DE1" w:rsidRDefault="00872DE1" w:rsidP="00872DE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</w:pPr>
      <w:r w:rsidRPr="00872DE1"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  <w:t xml:space="preserve">Blu, liscia ad impressione tela in gomma </w:t>
      </w:r>
      <w:r w:rsidRPr="00872DE1">
        <w:rPr>
          <w:rFonts w:ascii="UbuntuBold" w:eastAsia="Times New Roman" w:hAnsi="UbuntuBold" w:cs="Times New Roman"/>
          <w:b/>
          <w:bCs/>
          <w:color w:val="2D3344"/>
          <w:sz w:val="18"/>
          <w:szCs w:val="18"/>
          <w:lang w:eastAsia="it-IT"/>
        </w:rPr>
        <w:t>NBR</w:t>
      </w:r>
      <w:r w:rsidRPr="00872DE1"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  <w:t xml:space="preserve">, resistente all'abrasione, all'ozono e agli agenti atmosferici </w:t>
      </w:r>
    </w:p>
    <w:p w:rsidR="00872DE1" w:rsidRPr="00872DE1" w:rsidRDefault="00872DE1" w:rsidP="00872D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</w:pPr>
      <w:r w:rsidRPr="00872DE1"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  <w:t>temperatura d'esercizio</w:t>
      </w:r>
    </w:p>
    <w:p w:rsidR="00872DE1" w:rsidRPr="00872DE1" w:rsidRDefault="00872DE1" w:rsidP="00872DE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</w:pPr>
      <w:r w:rsidRPr="00872DE1"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  <w:t xml:space="preserve">-40°C + 80°C sterilizzazione a 110°C massimo 30' </w:t>
      </w:r>
    </w:p>
    <w:p w:rsidR="00872DE1" w:rsidRPr="00872DE1" w:rsidRDefault="00872DE1" w:rsidP="00872D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</w:pPr>
      <w:r w:rsidRPr="00872DE1">
        <w:rPr>
          <w:rFonts w:ascii="UbuntuBold" w:eastAsia="Times New Roman" w:hAnsi="UbuntuBold" w:cs="Times New Roman"/>
          <w:caps/>
          <w:color w:val="EB690B"/>
          <w:sz w:val="18"/>
          <w:szCs w:val="18"/>
          <w:lang w:eastAsia="it-IT"/>
        </w:rPr>
        <w:t>norme</w:t>
      </w:r>
    </w:p>
    <w:p w:rsidR="00872DE1" w:rsidRPr="00872DE1" w:rsidRDefault="00872DE1" w:rsidP="00872DE1">
      <w:pPr>
        <w:shd w:val="clear" w:color="auto" w:fill="FFFFFF"/>
        <w:spacing w:before="100" w:beforeAutospacing="1" w:after="100" w:afterAutospacing="1" w:line="270" w:lineRule="atLeast"/>
        <w:ind w:left="720"/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</w:pPr>
      <w:r w:rsidRPr="00872DE1"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  <w:t xml:space="preserve">FDA titolo 21 art.177.2600(f) per alimenti grassi, </w:t>
      </w:r>
      <w:proofErr w:type="spellStart"/>
      <w:r w:rsidRPr="00872DE1"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  <w:t>BfR</w:t>
      </w:r>
      <w:proofErr w:type="spellEnd"/>
      <w:r w:rsidRPr="00872DE1"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  <w:t xml:space="preserve">, ADI free, D.M. 21/03/73, CE1935/2004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944"/>
        <w:gridCol w:w="536"/>
        <w:gridCol w:w="1072"/>
        <w:gridCol w:w="1608"/>
        <w:gridCol w:w="696"/>
        <w:gridCol w:w="908"/>
        <w:gridCol w:w="696"/>
        <w:gridCol w:w="908"/>
        <w:gridCol w:w="1608"/>
      </w:tblGrid>
      <w:tr w:rsidR="00872DE1" w:rsidRPr="00872DE1" w:rsidTr="00872DE1">
        <w:trPr>
          <w:tblHeader/>
        </w:trPr>
        <w:tc>
          <w:tcPr>
            <w:tcW w:w="600" w:type="pct"/>
            <w:gridSpan w:val="2"/>
            <w:tcBorders>
              <w:right w:val="single" w:sz="6" w:space="0" w:color="FFFFFF"/>
            </w:tcBorders>
            <w:shd w:val="clear" w:color="auto" w:fill="C4C4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2D3344"/>
                <w:sz w:val="18"/>
                <w:szCs w:val="18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noProof/>
                <w:color w:val="2D3344"/>
                <w:sz w:val="18"/>
                <w:szCs w:val="18"/>
                <w:lang w:eastAsia="it-IT"/>
              </w:rPr>
              <w:drawing>
                <wp:inline distT="0" distB="0" distL="0" distR="0" wp14:anchorId="5DE2C2BE" wp14:editId="5F55E609">
                  <wp:extent cx="428625" cy="428625"/>
                  <wp:effectExtent l="0" t="0" r="9525" b="9525"/>
                  <wp:docPr id="2" name="Immagine 2" descr="http://www.tubigommatorino.com/images/icone/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ubigommatorino.com/images/icone/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gridSpan w:val="2"/>
            <w:tcBorders>
              <w:right w:val="single" w:sz="6" w:space="0" w:color="FFFFFF"/>
            </w:tcBorders>
            <w:shd w:val="clear" w:color="auto" w:fill="C4C4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2D3344"/>
                <w:sz w:val="18"/>
                <w:szCs w:val="18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noProof/>
                <w:color w:val="2D3344"/>
                <w:sz w:val="18"/>
                <w:szCs w:val="18"/>
                <w:lang w:eastAsia="it-IT"/>
              </w:rPr>
              <w:drawing>
                <wp:inline distT="0" distB="0" distL="0" distR="0" wp14:anchorId="6EBF8AA7" wp14:editId="4537281F">
                  <wp:extent cx="428625" cy="428625"/>
                  <wp:effectExtent l="0" t="0" r="9525" b="9525"/>
                  <wp:docPr id="3" name="Immagine 3" descr="http://www.tubigommatorino.com/images/icone/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ubigommatorino.com/images/icone/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right w:val="single" w:sz="6" w:space="0" w:color="FFFFFF"/>
            </w:tcBorders>
            <w:shd w:val="clear" w:color="auto" w:fill="C4C4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2D3344"/>
                <w:sz w:val="18"/>
                <w:szCs w:val="18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noProof/>
                <w:color w:val="2D3344"/>
                <w:sz w:val="18"/>
                <w:szCs w:val="18"/>
                <w:lang w:eastAsia="it-IT"/>
              </w:rPr>
              <w:drawing>
                <wp:inline distT="0" distB="0" distL="0" distR="0" wp14:anchorId="71F403ED" wp14:editId="394787D2">
                  <wp:extent cx="428625" cy="428625"/>
                  <wp:effectExtent l="0" t="0" r="9525" b="9525"/>
                  <wp:docPr id="4" name="Immagine 4" descr="http://www.tubigommatorino.com/images/icone/w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ubigommatorino.com/images/icone/w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gridSpan w:val="2"/>
            <w:tcBorders>
              <w:right w:val="single" w:sz="6" w:space="0" w:color="FFFFFF"/>
            </w:tcBorders>
            <w:shd w:val="clear" w:color="auto" w:fill="C4C4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2D3344"/>
                <w:sz w:val="18"/>
                <w:szCs w:val="18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noProof/>
                <w:color w:val="2D3344"/>
                <w:sz w:val="18"/>
                <w:szCs w:val="18"/>
                <w:lang w:eastAsia="it-IT"/>
              </w:rPr>
              <w:drawing>
                <wp:inline distT="0" distB="0" distL="0" distR="0" wp14:anchorId="0CA7A9A2" wp14:editId="17236147">
                  <wp:extent cx="428625" cy="428625"/>
                  <wp:effectExtent l="0" t="0" r="9525" b="9525"/>
                  <wp:docPr id="5" name="Immagine 5" descr="http://www.tubigommatorino.com/images/icone/w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ubigommatorino.com/images/icone/w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gridSpan w:val="2"/>
            <w:tcBorders>
              <w:right w:val="single" w:sz="6" w:space="0" w:color="FFFFFF"/>
            </w:tcBorders>
            <w:shd w:val="clear" w:color="auto" w:fill="C4C4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2D3344"/>
                <w:sz w:val="18"/>
                <w:szCs w:val="18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noProof/>
                <w:color w:val="2D3344"/>
                <w:sz w:val="18"/>
                <w:szCs w:val="18"/>
                <w:lang w:eastAsia="it-IT"/>
              </w:rPr>
              <w:drawing>
                <wp:inline distT="0" distB="0" distL="0" distR="0" wp14:anchorId="14CE2AFD" wp14:editId="4453DD83">
                  <wp:extent cx="428625" cy="428625"/>
                  <wp:effectExtent l="0" t="0" r="9525" b="9525"/>
                  <wp:docPr id="6" name="Immagine 6" descr="http://www.tubigommatorino.com/images/icone/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ubigommatorino.com/images/icone/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right w:val="nil"/>
            </w:tcBorders>
            <w:shd w:val="clear" w:color="auto" w:fill="C4C4C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2D3344"/>
                <w:sz w:val="18"/>
                <w:szCs w:val="18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noProof/>
                <w:color w:val="2D3344"/>
                <w:sz w:val="18"/>
                <w:szCs w:val="18"/>
                <w:lang w:eastAsia="it-IT"/>
              </w:rPr>
              <w:drawing>
                <wp:inline distT="0" distB="0" distL="0" distR="0" wp14:anchorId="3C97B157" wp14:editId="227B1B77">
                  <wp:extent cx="428625" cy="428625"/>
                  <wp:effectExtent l="0" t="0" r="9525" b="9525"/>
                  <wp:docPr id="7" name="Immagine 7" descr="http://www.tubigommatorino.com/images/icone/co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ubigommatorino.com/images/icone/co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DE1" w:rsidRPr="00872DE1" w:rsidTr="00872DE1">
        <w:trPr>
          <w:tblHeader/>
        </w:trPr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7171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ID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7171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0D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7171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WEIGHT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7171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WP</w:t>
            </w:r>
          </w:p>
        </w:tc>
        <w:tc>
          <w:tcPr>
            <w:tcW w:w="0" w:type="auto"/>
            <w:gridSpan w:val="2"/>
            <w:tcBorders>
              <w:right w:val="single" w:sz="6" w:space="0" w:color="FFFFFF"/>
            </w:tcBorders>
            <w:shd w:val="clear" w:color="auto" w:fill="7171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7171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COIL LENGTH</w:t>
            </w:r>
          </w:p>
        </w:tc>
      </w:tr>
      <w:tr w:rsidR="00872DE1" w:rsidRPr="00872DE1" w:rsidTr="00872DE1">
        <w:trPr>
          <w:tblHeader/>
        </w:trPr>
        <w:tc>
          <w:tcPr>
            <w:tcW w:w="0" w:type="auto"/>
            <w:tcBorders>
              <w:right w:val="nil"/>
            </w:tcBorders>
            <w:shd w:val="clear" w:color="auto" w:fill="8F8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mm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8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proofErr w:type="spellStart"/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inch</w:t>
            </w:r>
            <w:proofErr w:type="spellEnd"/>
          </w:p>
        </w:tc>
        <w:tc>
          <w:tcPr>
            <w:tcW w:w="0" w:type="auto"/>
            <w:tcBorders>
              <w:right w:val="nil"/>
            </w:tcBorders>
            <w:shd w:val="clear" w:color="auto" w:fill="8F8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mm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8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proofErr w:type="spellStart"/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inch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8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kg/m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8F8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bar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8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psi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8F8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bar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8F8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psi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8F8F8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</w:pPr>
            <w:r w:rsidRPr="00872DE1">
              <w:rPr>
                <w:rFonts w:ascii="UbuntuLight" w:eastAsia="Times New Roman" w:hAnsi="UbuntuLight" w:cs="Times New Roman"/>
                <w:b/>
                <w:bCs/>
                <w:color w:val="E4E4E4"/>
                <w:sz w:val="14"/>
                <w:szCs w:val="14"/>
                <w:lang w:eastAsia="it-IT"/>
              </w:rPr>
              <w:t>m</w:t>
            </w:r>
          </w:p>
        </w:tc>
      </w:tr>
      <w:tr w:rsidR="00872DE1" w:rsidRPr="00872DE1" w:rsidTr="00872DE1"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3/4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29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 9/64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0,67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 3/8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0,80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 3/16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 21/32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1,11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 1/4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 23/32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1,23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38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 1/2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 31/32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1,38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lastRenderedPageBreak/>
              <w:t>40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 9/16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52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 1/16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1,41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51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64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 17/32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1,88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60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 3/8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73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 7/8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2,24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63,5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 1/2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77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 1/32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2,60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65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 9/16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79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 7/64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2,66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70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 3/4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83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 9/32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2,86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76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89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 1/2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3,00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80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 5/32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93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 21/32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3,17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90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 1/2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104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 3/32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4,08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  <w:tr w:rsidR="00872DE1" w:rsidRPr="00872DE1" w:rsidTr="00872DE1"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102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116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 9/16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4,60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150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30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450</w:t>
            </w:r>
          </w:p>
        </w:tc>
        <w:tc>
          <w:tcPr>
            <w:tcW w:w="0" w:type="auto"/>
            <w:shd w:val="clear" w:color="auto" w:fill="E2E2E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72DE1" w:rsidRPr="00872DE1" w:rsidRDefault="00872DE1" w:rsidP="00872D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</w:pPr>
            <w:r w:rsidRPr="00872DE1">
              <w:rPr>
                <w:rFonts w:ascii="Arial" w:eastAsia="Times New Roman" w:hAnsi="Arial" w:cs="Arial"/>
                <w:color w:val="2D3344"/>
                <w:sz w:val="17"/>
                <w:szCs w:val="17"/>
                <w:lang w:eastAsia="it-IT"/>
              </w:rPr>
              <w:t>40</w:t>
            </w:r>
          </w:p>
        </w:tc>
      </w:tr>
    </w:tbl>
    <w:p w:rsidR="00872DE1" w:rsidRPr="00872DE1" w:rsidRDefault="00872DE1" w:rsidP="00872DE1">
      <w:pPr>
        <w:shd w:val="clear" w:color="auto" w:fill="FFFFFF"/>
        <w:spacing w:after="0" w:line="270" w:lineRule="atLeast"/>
        <w:rPr>
          <w:rFonts w:ascii="UbuntuLight" w:eastAsia="Times New Roman" w:hAnsi="UbuntuLight" w:cs="Times New Roman"/>
          <w:color w:val="2D3344"/>
          <w:sz w:val="18"/>
          <w:szCs w:val="18"/>
          <w:lang w:eastAsia="it-IT"/>
        </w:rPr>
      </w:pPr>
    </w:p>
    <w:p w:rsidR="00872DE1" w:rsidRPr="00872DE1" w:rsidRDefault="00872DE1" w:rsidP="00872DE1">
      <w:pPr>
        <w:shd w:val="clear" w:color="auto" w:fill="FFFFFF"/>
        <w:spacing w:after="0" w:line="270" w:lineRule="atLeast"/>
        <w:rPr>
          <w:rFonts w:ascii="UbuntuLight" w:eastAsia="Times New Roman" w:hAnsi="UbuntuLight" w:cs="Times New Roman"/>
          <w:color w:val="2D3344"/>
          <w:sz w:val="14"/>
          <w:szCs w:val="14"/>
          <w:lang w:eastAsia="it-IT"/>
        </w:rPr>
      </w:pPr>
      <w:r w:rsidRPr="00872DE1">
        <w:rPr>
          <w:rFonts w:ascii="UbuntuLight" w:eastAsia="Times New Roman" w:hAnsi="UbuntuLight" w:cs="Times New Roman"/>
          <w:color w:val="2D3344"/>
          <w:sz w:val="14"/>
          <w:szCs w:val="14"/>
          <w:lang w:eastAsia="it-IT"/>
        </w:rPr>
        <w:t xml:space="preserve">Altri diametri e pressioni sono disponibili su richiesta. I dati tecnici le strutture ed i polimeri possono essere modificati senza preavviso. </w:t>
      </w:r>
    </w:p>
    <w:p w:rsidR="002F644D" w:rsidRDefault="002F644D"/>
    <w:sectPr w:rsidR="002F6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Light">
    <w:altName w:val="Times New Roman"/>
    <w:charset w:val="00"/>
    <w:family w:val="auto"/>
    <w:pitch w:val="default"/>
  </w:font>
  <w:font w:name="Ubuntu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A5C"/>
    <w:multiLevelType w:val="multilevel"/>
    <w:tmpl w:val="453A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21054"/>
    <w:multiLevelType w:val="multilevel"/>
    <w:tmpl w:val="1BF2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1"/>
    <w:rsid w:val="002F644D"/>
    <w:rsid w:val="00872DE1"/>
    <w:rsid w:val="009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129">
              <w:marLeft w:val="0"/>
              <w:marRight w:val="0"/>
              <w:marTop w:val="0"/>
              <w:marBottom w:val="0"/>
              <w:divBdr>
                <w:top w:val="dotted" w:sz="6" w:space="0" w:color="A0A0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700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5" w:color="E1E1E1"/>
                        <w:left w:val="single" w:sz="6" w:space="19" w:color="E1E1E1"/>
                        <w:bottom w:val="single" w:sz="6" w:space="15" w:color="E1E1E1"/>
                        <w:right w:val="single" w:sz="6" w:space="19" w:color="E1E1E1"/>
                      </w:divBdr>
                      <w:divsChild>
                        <w:div w:id="8734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A0A0A0"/>
                            <w:right w:val="none" w:sz="0" w:space="0" w:color="auto"/>
                          </w:divBdr>
                        </w:div>
                        <w:div w:id="6570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0A0A0"/>
                            <w:right w:val="none" w:sz="0" w:space="0" w:color="auto"/>
                          </w:divBdr>
                        </w:div>
                        <w:div w:id="4467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A0A0A0"/>
                            <w:right w:val="none" w:sz="0" w:space="0" w:color="auto"/>
                          </w:divBdr>
                        </w:div>
                        <w:div w:id="5170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A0A0A0"/>
                            <w:right w:val="none" w:sz="0" w:space="0" w:color="auto"/>
                          </w:divBdr>
                          <w:divsChild>
                            <w:div w:id="1015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Pabogomma 02</dc:creator>
  <cp:lastModifiedBy>Pabogomma 02</cp:lastModifiedBy>
  <cp:revision>1</cp:revision>
  <dcterms:created xsi:type="dcterms:W3CDTF">2017-11-21T16:31:00Z</dcterms:created>
  <dcterms:modified xsi:type="dcterms:W3CDTF">2017-11-21T16:49:00Z</dcterms:modified>
</cp:coreProperties>
</file>